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89" w:rsidRPr="000D5889" w:rsidRDefault="000D5889" w:rsidP="000D5889">
      <w:pPr>
        <w:pStyle w:val="Titel"/>
        <w:spacing w:line="360" w:lineRule="auto"/>
        <w:ind w:right="-23"/>
        <w:rPr>
          <w:sz w:val="40"/>
          <w:szCs w:val="40"/>
        </w:rPr>
      </w:pPr>
      <w:r w:rsidRPr="000D5889">
        <w:rPr>
          <w:sz w:val="40"/>
          <w:szCs w:val="40"/>
        </w:rPr>
        <w:t>EINLADUNG</w:t>
      </w:r>
    </w:p>
    <w:p w:rsidR="000D5889" w:rsidRDefault="000D5889" w:rsidP="000D5889">
      <w:pPr>
        <w:spacing w:line="360" w:lineRule="auto"/>
        <w:ind w:right="-23"/>
        <w:jc w:val="center"/>
        <w:rPr>
          <w:rFonts w:ascii="Arial" w:hAnsi="Arial" w:cs="Arial"/>
          <w:sz w:val="28"/>
          <w:szCs w:val="28"/>
        </w:rPr>
      </w:pPr>
    </w:p>
    <w:p w:rsidR="000D5889" w:rsidRPr="000D5889" w:rsidRDefault="000D5889" w:rsidP="000D5889">
      <w:pPr>
        <w:spacing w:line="360" w:lineRule="auto"/>
        <w:ind w:right="-23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D5889"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148590</wp:posOffset>
            </wp:positionV>
            <wp:extent cx="1643380" cy="1985645"/>
            <wp:effectExtent l="0" t="0" r="0" b="0"/>
            <wp:wrapSquare wrapText="bothSides"/>
            <wp:docPr id="1" name="Grafik 1" descr="я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Č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98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889" w:rsidRPr="000D5889" w:rsidRDefault="000D5889" w:rsidP="000D5889">
      <w:pPr>
        <w:bidi/>
        <w:spacing w:line="480" w:lineRule="auto"/>
        <w:ind w:right="-23"/>
        <w:jc w:val="center"/>
        <w:rPr>
          <w:rFonts w:ascii="Arial" w:hAnsi="Arial" w:cs="Arial"/>
          <w:sz w:val="36"/>
          <w:szCs w:val="36"/>
        </w:rPr>
      </w:pPr>
      <w:r w:rsidRPr="000D5889">
        <w:rPr>
          <w:rFonts w:ascii="Arial" w:hAnsi="Arial" w:cs="Arial"/>
          <w:sz w:val="36"/>
          <w:szCs w:val="36"/>
        </w:rPr>
        <w:t>1907 – 1992 – 2007</w:t>
      </w:r>
    </w:p>
    <w:p w:rsidR="000D5889" w:rsidRPr="000D5889" w:rsidRDefault="000D5889" w:rsidP="000D5889">
      <w:pPr>
        <w:bidi/>
        <w:spacing w:line="480" w:lineRule="auto"/>
        <w:ind w:right="-23"/>
        <w:jc w:val="center"/>
        <w:rPr>
          <w:rFonts w:ascii="Arial" w:hAnsi="Arial" w:cs="Arial"/>
          <w:b/>
          <w:bCs/>
          <w:sz w:val="36"/>
          <w:szCs w:val="36"/>
        </w:rPr>
      </w:pPr>
      <w:r w:rsidRPr="000D5889">
        <w:rPr>
          <w:rFonts w:ascii="Arial" w:hAnsi="Arial" w:cs="Arial"/>
          <w:b/>
          <w:bCs/>
          <w:sz w:val="36"/>
          <w:szCs w:val="36"/>
        </w:rPr>
        <w:t xml:space="preserve">Gedenkabend für Pfarrer </w:t>
      </w:r>
    </w:p>
    <w:p w:rsidR="000D5889" w:rsidRPr="000D5889" w:rsidRDefault="000D5889" w:rsidP="000D5889">
      <w:pPr>
        <w:bidi/>
        <w:spacing w:line="480" w:lineRule="auto"/>
        <w:ind w:right="-23"/>
        <w:jc w:val="center"/>
        <w:rPr>
          <w:rFonts w:ascii="Arial" w:hAnsi="Arial" w:cs="Arial"/>
          <w:b/>
          <w:bCs/>
          <w:sz w:val="36"/>
          <w:szCs w:val="36"/>
        </w:rPr>
      </w:pPr>
      <w:r w:rsidRPr="000D5889">
        <w:rPr>
          <w:rFonts w:ascii="Arial" w:hAnsi="Arial" w:cs="Arial"/>
          <w:b/>
          <w:bCs/>
          <w:sz w:val="36"/>
          <w:szCs w:val="36"/>
        </w:rPr>
        <w:t>KURT TEPPERBERG</w:t>
      </w:r>
    </w:p>
    <w:p w:rsidR="000D5889" w:rsidRPr="000D5889" w:rsidRDefault="000D5889" w:rsidP="000D5889">
      <w:pPr>
        <w:spacing w:line="360" w:lineRule="auto"/>
        <w:ind w:right="-23"/>
        <w:jc w:val="center"/>
        <w:rPr>
          <w:rFonts w:ascii="Arial" w:hAnsi="Arial" w:cs="Arial"/>
          <w:sz w:val="28"/>
          <w:szCs w:val="28"/>
        </w:rPr>
      </w:pPr>
    </w:p>
    <w:p w:rsidR="000D5889" w:rsidRDefault="000D5889" w:rsidP="000D5889">
      <w:pPr>
        <w:spacing w:line="360" w:lineRule="auto"/>
        <w:ind w:right="-23"/>
        <w:jc w:val="center"/>
        <w:rPr>
          <w:rFonts w:ascii="Arial" w:hAnsi="Arial" w:cs="Arial"/>
          <w:sz w:val="28"/>
          <w:szCs w:val="28"/>
        </w:rPr>
      </w:pPr>
    </w:p>
    <w:p w:rsidR="000D5889" w:rsidRDefault="000D5889" w:rsidP="000D5889">
      <w:pPr>
        <w:spacing w:line="360" w:lineRule="auto"/>
        <w:ind w:right="-23"/>
        <w:jc w:val="center"/>
        <w:rPr>
          <w:rFonts w:ascii="Arial" w:hAnsi="Arial" w:cs="Arial"/>
          <w:sz w:val="28"/>
          <w:szCs w:val="28"/>
        </w:rPr>
      </w:pPr>
    </w:p>
    <w:p w:rsidR="000D5889" w:rsidRPr="000D5889" w:rsidRDefault="000D5889" w:rsidP="000D5889">
      <w:pPr>
        <w:spacing w:line="360" w:lineRule="auto"/>
        <w:ind w:right="-23"/>
        <w:jc w:val="center"/>
        <w:rPr>
          <w:rFonts w:ascii="Arial" w:hAnsi="Arial" w:cs="Arial"/>
          <w:sz w:val="28"/>
          <w:szCs w:val="28"/>
        </w:rPr>
      </w:pPr>
      <w:r w:rsidRPr="000D5889">
        <w:rPr>
          <w:rFonts w:ascii="Arial" w:hAnsi="Arial" w:cs="Arial"/>
          <w:sz w:val="28"/>
          <w:szCs w:val="28"/>
        </w:rPr>
        <w:t>Zu seinem 100. Geburtstag wollen wir uns gemeinsam erinnern!</w:t>
      </w:r>
    </w:p>
    <w:p w:rsidR="000D5889" w:rsidRPr="000D5889" w:rsidRDefault="000D5889" w:rsidP="000D5889">
      <w:pPr>
        <w:ind w:right="-23"/>
        <w:jc w:val="center"/>
        <w:rPr>
          <w:rFonts w:ascii="Arial" w:hAnsi="Arial" w:cs="Arial"/>
          <w:sz w:val="22"/>
        </w:rPr>
      </w:pPr>
    </w:p>
    <w:p w:rsidR="000D5889" w:rsidRPr="000D5889" w:rsidRDefault="000D5889" w:rsidP="000D5889">
      <w:pPr>
        <w:spacing w:line="360" w:lineRule="auto"/>
        <w:ind w:right="-23"/>
        <w:jc w:val="center"/>
        <w:rPr>
          <w:rFonts w:ascii="Arial" w:hAnsi="Arial" w:cs="Arial"/>
          <w:sz w:val="28"/>
          <w:szCs w:val="28"/>
        </w:rPr>
      </w:pPr>
      <w:r w:rsidRPr="000D5889">
        <w:rPr>
          <w:rFonts w:ascii="Arial" w:hAnsi="Arial" w:cs="Arial"/>
          <w:sz w:val="28"/>
          <w:szCs w:val="28"/>
        </w:rPr>
        <w:t xml:space="preserve">am Mittwoch, dem 24. Oktober 2007 </w:t>
      </w:r>
    </w:p>
    <w:p w:rsidR="000D5889" w:rsidRPr="000D5889" w:rsidRDefault="000D5889" w:rsidP="000D5889">
      <w:pPr>
        <w:spacing w:line="360" w:lineRule="auto"/>
        <w:ind w:right="-23"/>
        <w:jc w:val="center"/>
        <w:rPr>
          <w:rFonts w:ascii="Arial" w:hAnsi="Arial" w:cs="Arial"/>
          <w:sz w:val="28"/>
          <w:szCs w:val="28"/>
        </w:rPr>
      </w:pPr>
      <w:r w:rsidRPr="000D5889">
        <w:rPr>
          <w:rFonts w:ascii="Arial" w:hAnsi="Arial" w:cs="Arial"/>
          <w:sz w:val="28"/>
          <w:szCs w:val="28"/>
        </w:rPr>
        <w:t>um 19 Uhr</w:t>
      </w:r>
    </w:p>
    <w:p w:rsidR="000D5889" w:rsidRPr="000D5889" w:rsidRDefault="000D5889" w:rsidP="000D5889">
      <w:pPr>
        <w:spacing w:line="360" w:lineRule="auto"/>
        <w:ind w:right="-23"/>
        <w:jc w:val="center"/>
        <w:rPr>
          <w:rFonts w:ascii="Arial" w:hAnsi="Arial" w:cs="Arial"/>
          <w:sz w:val="28"/>
          <w:szCs w:val="28"/>
        </w:rPr>
      </w:pPr>
      <w:r w:rsidRPr="000D5889">
        <w:rPr>
          <w:rFonts w:ascii="Arial" w:hAnsi="Arial" w:cs="Arial"/>
          <w:sz w:val="28"/>
          <w:szCs w:val="28"/>
        </w:rPr>
        <w:t>im Haus der Volkskultur, Hauptstraße 25, 7432 Oberschützen</w:t>
      </w:r>
    </w:p>
    <w:p w:rsidR="000D5889" w:rsidRPr="000D5889" w:rsidRDefault="000D5889" w:rsidP="000D5889">
      <w:pPr>
        <w:spacing w:line="360" w:lineRule="auto"/>
        <w:ind w:right="-23"/>
        <w:jc w:val="center"/>
        <w:rPr>
          <w:rFonts w:ascii="Arial" w:hAnsi="Arial" w:cs="Arial"/>
          <w:sz w:val="28"/>
          <w:szCs w:val="28"/>
        </w:rPr>
      </w:pPr>
      <w:r w:rsidRPr="000D5889">
        <w:rPr>
          <w:rFonts w:ascii="Arial" w:hAnsi="Arial" w:cs="Arial"/>
          <w:sz w:val="28"/>
          <w:szCs w:val="28"/>
        </w:rPr>
        <w:t>Grußwort: Bürgermeister Günter Toth</w:t>
      </w:r>
    </w:p>
    <w:p w:rsidR="000D5889" w:rsidRPr="000D5889" w:rsidRDefault="000D5889" w:rsidP="000D5889">
      <w:pPr>
        <w:spacing w:line="360" w:lineRule="auto"/>
        <w:ind w:right="-23"/>
        <w:jc w:val="center"/>
        <w:rPr>
          <w:rFonts w:ascii="Arial" w:hAnsi="Arial" w:cs="Arial"/>
          <w:sz w:val="28"/>
          <w:szCs w:val="28"/>
        </w:rPr>
      </w:pPr>
      <w:r w:rsidRPr="000D5889">
        <w:rPr>
          <w:rFonts w:ascii="Arial" w:hAnsi="Arial" w:cs="Arial"/>
          <w:sz w:val="28"/>
          <w:szCs w:val="28"/>
        </w:rPr>
        <w:t>Einführung: HR Mag. Helmut Frauneder</w:t>
      </w:r>
    </w:p>
    <w:p w:rsidR="000D5889" w:rsidRPr="000D5889" w:rsidRDefault="000D5889" w:rsidP="000D5889">
      <w:pPr>
        <w:spacing w:line="360" w:lineRule="auto"/>
        <w:ind w:right="-23"/>
        <w:rPr>
          <w:rFonts w:ascii="Arial" w:hAnsi="Arial" w:cs="Arial"/>
          <w:sz w:val="28"/>
          <w:szCs w:val="28"/>
        </w:rPr>
      </w:pPr>
    </w:p>
    <w:p w:rsidR="000D5889" w:rsidRPr="000D5889" w:rsidRDefault="000D5889" w:rsidP="000D5889">
      <w:pPr>
        <w:spacing w:line="360" w:lineRule="auto"/>
        <w:ind w:right="-23"/>
        <w:rPr>
          <w:rFonts w:ascii="Arial" w:hAnsi="Arial" w:cs="Arial"/>
          <w:sz w:val="28"/>
          <w:szCs w:val="28"/>
        </w:rPr>
      </w:pPr>
      <w:r w:rsidRPr="000D5889">
        <w:rPr>
          <w:rFonts w:ascii="Arial" w:hAnsi="Arial" w:cs="Arial"/>
          <w:sz w:val="28"/>
          <w:szCs w:val="28"/>
        </w:rPr>
        <w:t xml:space="preserve">Musikalische Umrahmung: </w:t>
      </w:r>
    </w:p>
    <w:p w:rsidR="000D5889" w:rsidRPr="000D5889" w:rsidRDefault="000D5889" w:rsidP="000D5889">
      <w:pPr>
        <w:spacing w:line="360" w:lineRule="auto"/>
        <w:ind w:right="-23"/>
        <w:rPr>
          <w:rFonts w:ascii="Arial" w:hAnsi="Arial" w:cs="Arial"/>
          <w:sz w:val="28"/>
          <w:szCs w:val="28"/>
        </w:rPr>
      </w:pPr>
      <w:r w:rsidRPr="000D5889">
        <w:rPr>
          <w:rFonts w:ascii="Arial" w:hAnsi="Arial" w:cs="Arial"/>
          <w:sz w:val="28"/>
          <w:szCs w:val="28"/>
        </w:rPr>
        <w:t>Blockflötenensemble des Evangelischen Musikgymnasiums unter der Leitung von Gerti Kasper</w:t>
      </w:r>
    </w:p>
    <w:p w:rsidR="000D5889" w:rsidRPr="000D5889" w:rsidRDefault="000D5889" w:rsidP="000D5889">
      <w:pPr>
        <w:spacing w:line="360" w:lineRule="auto"/>
        <w:ind w:right="-23"/>
        <w:rPr>
          <w:rFonts w:ascii="Arial" w:hAnsi="Arial" w:cs="Arial"/>
          <w:sz w:val="28"/>
          <w:szCs w:val="28"/>
        </w:rPr>
      </w:pPr>
    </w:p>
    <w:p w:rsidR="000D5889" w:rsidRPr="000D5889" w:rsidRDefault="000D5889" w:rsidP="000D5889">
      <w:pPr>
        <w:spacing w:line="360" w:lineRule="auto"/>
        <w:ind w:right="-23"/>
        <w:rPr>
          <w:rFonts w:ascii="Arial" w:hAnsi="Arial" w:cs="Arial"/>
          <w:sz w:val="28"/>
          <w:szCs w:val="28"/>
        </w:rPr>
      </w:pPr>
      <w:r w:rsidRPr="000D5889">
        <w:rPr>
          <w:rFonts w:ascii="Arial" w:hAnsi="Arial" w:cs="Arial"/>
          <w:sz w:val="28"/>
          <w:szCs w:val="28"/>
        </w:rPr>
        <w:t>Fotoausstellung zum Thema (zu besichtigen bis 11. 11. 2007 Montag bis Freitag von 8.30-11.30 Uhr)</w:t>
      </w:r>
    </w:p>
    <w:p w:rsidR="00F63EC5" w:rsidRPr="000D5889" w:rsidRDefault="00F63EC5">
      <w:pPr>
        <w:rPr>
          <w:sz w:val="28"/>
          <w:szCs w:val="28"/>
        </w:rPr>
      </w:pPr>
    </w:p>
    <w:sectPr w:rsidR="00F63EC5" w:rsidRPr="000D5889" w:rsidSect="000D5889">
      <w:pgSz w:w="11906" w:h="16838"/>
      <w:pgMar w:top="170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Mediu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89"/>
    <w:rsid w:val="000316CB"/>
    <w:rsid w:val="000D5889"/>
    <w:rsid w:val="00764877"/>
    <w:rsid w:val="00C3271D"/>
    <w:rsid w:val="00E513F7"/>
    <w:rsid w:val="00EE11C5"/>
    <w:rsid w:val="00F6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F65A"/>
  <w15:chartTrackingRefBased/>
  <w15:docId w15:val="{654CB700-01BE-498E-B5FE-611610F7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5889"/>
    <w:pPr>
      <w:spacing w:after="0" w:line="240" w:lineRule="auto"/>
    </w:pPr>
    <w:rPr>
      <w:rFonts w:ascii="HelveticaNeue-Medium" w:eastAsia="Times New Roman" w:hAnsi="HelveticaNeue-Medium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0D5889"/>
    <w:pPr>
      <w:tabs>
        <w:tab w:val="left" w:pos="5556"/>
      </w:tabs>
      <w:ind w:right="2053"/>
      <w:jc w:val="center"/>
    </w:pPr>
    <w:rPr>
      <w:rFonts w:ascii="Arial" w:hAnsi="Arial" w:cs="Arial"/>
      <w:b/>
      <w:bCs/>
      <w:sz w:val="22"/>
    </w:rPr>
  </w:style>
  <w:style w:type="character" w:customStyle="1" w:styleId="TitelZchn">
    <w:name w:val="Titel Zchn"/>
    <w:basedOn w:val="Absatz-Standardschriftart"/>
    <w:link w:val="Titel"/>
    <w:rsid w:val="000D5889"/>
    <w:rPr>
      <w:rFonts w:ascii="Arial" w:eastAsia="Times New Roman" w:hAnsi="Arial" w:cs="Arial"/>
      <w:b/>
      <w:bCs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Salzer</dc:creator>
  <cp:keywords/>
  <dc:description/>
  <cp:lastModifiedBy>Wolfgang Salzer</cp:lastModifiedBy>
  <cp:revision>2</cp:revision>
  <dcterms:created xsi:type="dcterms:W3CDTF">2025-11-07T11:40:00Z</dcterms:created>
  <dcterms:modified xsi:type="dcterms:W3CDTF">2025-11-07T11:40:00Z</dcterms:modified>
</cp:coreProperties>
</file>